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DE5" w:rsidRPr="00431EB4" w:rsidRDefault="00270DE5" w:rsidP="00156538">
      <w:pPr>
        <w:rPr>
          <w:sz w:val="24"/>
          <w:szCs w:val="24"/>
          <w:lang w:val="ru-RU"/>
        </w:rPr>
      </w:pPr>
      <w:r>
        <w:rPr>
          <w:b/>
          <w:bCs/>
          <w:sz w:val="24"/>
          <w:szCs w:val="24"/>
          <w:lang w:val="sr-Cyrl-CS"/>
        </w:rPr>
        <w:t>Табела 5.</w:t>
      </w:r>
      <w:r w:rsidRPr="002B381D">
        <w:rPr>
          <w:b/>
          <w:bCs/>
          <w:sz w:val="24"/>
          <w:szCs w:val="24"/>
          <w:lang w:val="ru-RU"/>
        </w:rPr>
        <w:t>4</w:t>
      </w:r>
      <w:r w:rsidRPr="00F31D76">
        <w:rPr>
          <w:b/>
          <w:bCs/>
          <w:sz w:val="24"/>
          <w:szCs w:val="24"/>
          <w:lang w:val="sr-Cyrl-CS"/>
        </w:rPr>
        <w:t xml:space="preserve">. </w:t>
      </w:r>
      <w:r w:rsidRPr="00431EB4">
        <w:rPr>
          <w:b/>
          <w:bCs/>
          <w:sz w:val="24"/>
          <w:szCs w:val="24"/>
          <w:lang w:val="ru-RU"/>
        </w:rPr>
        <w:t xml:space="preserve">Листа предмета на студијском програму </w:t>
      </w:r>
      <w:r>
        <w:rPr>
          <w:b/>
          <w:bCs/>
          <w:sz w:val="24"/>
          <w:szCs w:val="24"/>
          <w:lang w:val="ru-RU"/>
        </w:rPr>
        <w:t>другог</w:t>
      </w:r>
      <w:r w:rsidRPr="00431EB4">
        <w:rPr>
          <w:b/>
          <w:bCs/>
          <w:sz w:val="24"/>
          <w:szCs w:val="24"/>
          <w:lang w:val="ru-RU"/>
        </w:rPr>
        <w:t xml:space="preserve"> нивоа, по типу предмета</w:t>
      </w:r>
      <w:r w:rsidRPr="00A92625">
        <w:rPr>
          <w:sz w:val="24"/>
          <w:szCs w:val="24"/>
          <w:lang w:val="ru-RU"/>
        </w:rPr>
        <w:t>:</w:t>
      </w:r>
      <w:r w:rsidRPr="00B50E39">
        <w:rPr>
          <w:sz w:val="24"/>
          <w:szCs w:val="24"/>
          <w:lang w:val="ru-RU"/>
        </w:rPr>
        <w:t xml:space="preserve"> </w:t>
      </w:r>
      <w:r w:rsidRPr="00F31D76">
        <w:rPr>
          <w:sz w:val="24"/>
          <w:szCs w:val="24"/>
          <w:lang w:val="sr-Cyrl-CS"/>
        </w:rPr>
        <w:t>Академско-општеобразовни предмети</w:t>
      </w:r>
      <w:r w:rsidRPr="00431EB4">
        <w:rPr>
          <w:sz w:val="24"/>
          <w:szCs w:val="24"/>
          <w:lang w:val="ru-RU"/>
        </w:rPr>
        <w:t>,</w:t>
      </w:r>
      <w:r w:rsidRPr="00F31D76">
        <w:rPr>
          <w:sz w:val="24"/>
          <w:szCs w:val="24"/>
          <w:lang w:val="sr-Cyrl-CS"/>
        </w:rPr>
        <w:t xml:space="preserve">  </w:t>
      </w:r>
      <w:r>
        <w:rPr>
          <w:sz w:val="24"/>
          <w:szCs w:val="24"/>
        </w:rPr>
        <w:t>Теоријско-методолошки предмети</w:t>
      </w:r>
      <w:r w:rsidRPr="00431EB4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</w:rPr>
        <w:t>Научно, односно уметничко стручни</w:t>
      </w:r>
      <w:r w:rsidRPr="00431EB4"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</w:rPr>
        <w:t>Стручно апликативни</w:t>
      </w:r>
    </w:p>
    <w:p w:rsidR="00270DE5" w:rsidRPr="008B552C" w:rsidRDefault="00270DE5" w:rsidP="00156538">
      <w:pPr>
        <w:rPr>
          <w:lang w:val="ru-RU"/>
        </w:rPr>
      </w:pPr>
      <w:r w:rsidRPr="008B552C">
        <w:rPr>
          <w:sz w:val="18"/>
          <w:szCs w:val="18"/>
          <w:lang w:val="ru-RU"/>
        </w:rPr>
        <w:t>(Ова табела може бити организована и на други начин у зависности од структуре студијског програма и модула у оквиру студијског програма, при чему подаци могу бити приказани и у више одвојених табела</w:t>
      </w:r>
      <w:r w:rsidRPr="00DD3F8A">
        <w:rPr>
          <w:b/>
          <w:bCs/>
          <w:sz w:val="24"/>
          <w:szCs w:val="24"/>
          <w:lang w:val="ru-RU"/>
        </w:rPr>
        <w:t>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63"/>
        <w:gridCol w:w="972"/>
        <w:gridCol w:w="2837"/>
        <w:gridCol w:w="1103"/>
        <w:gridCol w:w="1181"/>
      </w:tblGrid>
      <w:tr w:rsidR="00270DE5" w:rsidRPr="00F31D76">
        <w:tc>
          <w:tcPr>
            <w:tcW w:w="2763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b/>
                <w:bCs/>
                <w:sz w:val="18"/>
                <w:szCs w:val="18"/>
                <w:lang w:val="en-US"/>
              </w:rPr>
              <w:t>Тип предмета</w:t>
            </w: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b/>
                <w:bCs/>
                <w:sz w:val="18"/>
                <w:szCs w:val="18"/>
                <w:lang w:val="sr-Cyrl-CS"/>
              </w:rPr>
            </w:pPr>
            <w:r w:rsidRPr="00874F95">
              <w:rPr>
                <w:b/>
                <w:bCs/>
                <w:sz w:val="18"/>
                <w:szCs w:val="18"/>
                <w:lang w:val="sr-Cyrl-CS"/>
              </w:rPr>
              <w:t>Шифра предмета</w:t>
            </w:r>
          </w:p>
          <w:p w:rsidR="00270DE5" w:rsidRPr="00874F95" w:rsidRDefault="00270DE5" w:rsidP="00156538">
            <w:pPr>
              <w:rPr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837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b/>
                <w:b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1103" w:type="dxa"/>
          </w:tcPr>
          <w:p w:rsidR="00270DE5" w:rsidRPr="00874F95" w:rsidRDefault="00270DE5" w:rsidP="00156538">
            <w:pPr>
              <w:rPr>
                <w:sz w:val="24"/>
                <w:szCs w:val="24"/>
                <w:lang w:val="sr-Cyrl-CS"/>
              </w:rPr>
            </w:pPr>
            <w:r w:rsidRPr="00874F95">
              <w:rPr>
                <w:b/>
                <w:bCs/>
                <w:sz w:val="18"/>
                <w:szCs w:val="18"/>
                <w:lang w:val="sr-Cyrl-CS"/>
              </w:rPr>
              <w:t xml:space="preserve">Семестар </w:t>
            </w:r>
          </w:p>
        </w:tc>
        <w:tc>
          <w:tcPr>
            <w:tcW w:w="1181" w:type="dxa"/>
          </w:tcPr>
          <w:p w:rsidR="00270DE5" w:rsidRPr="00874F95" w:rsidRDefault="00270DE5" w:rsidP="00156538">
            <w:pPr>
              <w:rPr>
                <w:lang w:val="sr-Cyrl-CS"/>
              </w:rPr>
            </w:pPr>
            <w:r w:rsidRPr="00874F95">
              <w:rPr>
                <w:b/>
                <w:bCs/>
                <w:sz w:val="18"/>
                <w:szCs w:val="18"/>
                <w:lang w:val="sr-Cyrl-CS"/>
              </w:rPr>
              <w:t>ЕСПБ</w:t>
            </w:r>
          </w:p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</w:tr>
      <w:tr w:rsidR="00270DE5" w:rsidRPr="00F31D76">
        <w:tc>
          <w:tcPr>
            <w:tcW w:w="2763" w:type="dxa"/>
          </w:tcPr>
          <w:p w:rsidR="00270DE5" w:rsidRPr="00874F95" w:rsidRDefault="00270DE5" w:rsidP="00156538">
            <w:pPr>
              <w:rPr>
                <w:b/>
                <w:bCs/>
                <w:sz w:val="24"/>
                <w:szCs w:val="24"/>
                <w:lang w:val="sr-Cyrl-CS"/>
              </w:rPr>
            </w:pPr>
            <w:r w:rsidRPr="00874F95">
              <w:rPr>
                <w:sz w:val="24"/>
                <w:szCs w:val="24"/>
                <w:lang w:val="en-US"/>
              </w:rPr>
              <w:t>А</w:t>
            </w:r>
            <w:r w:rsidRPr="00874F95">
              <w:rPr>
                <w:sz w:val="24"/>
                <w:szCs w:val="24"/>
                <w:lang w:val="sr-Cyrl-CS"/>
              </w:rPr>
              <w:t>кадемско-општеобразовни предмет</w:t>
            </w:r>
            <w:r w:rsidRPr="00874F95">
              <w:rPr>
                <w:sz w:val="24"/>
                <w:szCs w:val="24"/>
                <w:lang w:val="en-US"/>
              </w:rPr>
              <w:t>и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</w:p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Комуникација</w:t>
            </w:r>
          </w:p>
        </w:tc>
        <w:tc>
          <w:tcPr>
            <w:tcW w:w="1103" w:type="dxa"/>
          </w:tcPr>
          <w:p w:rsidR="00270DE5" w:rsidRPr="00C034CA" w:rsidRDefault="00270DE5" w:rsidP="00525B86">
            <w:pPr>
              <w:rPr>
                <w:sz w:val="24"/>
                <w:szCs w:val="24"/>
                <w:lang w:val="sr-Cyrl-CS"/>
              </w:rPr>
            </w:pPr>
            <w:r w:rsidRPr="00874F95">
              <w:rPr>
                <w:sz w:val="24"/>
                <w:szCs w:val="24"/>
              </w:rPr>
              <w:t>1.</w:t>
            </w:r>
          </w:p>
        </w:tc>
        <w:tc>
          <w:tcPr>
            <w:tcW w:w="1181" w:type="dxa"/>
          </w:tcPr>
          <w:p w:rsidR="00270DE5" w:rsidRPr="00C034CA" w:rsidRDefault="00270DE5" w:rsidP="00156538">
            <w:pPr>
              <w:rPr>
                <w:sz w:val="24"/>
                <w:szCs w:val="24"/>
              </w:rPr>
            </w:pPr>
            <w:r w:rsidRPr="00C034CA">
              <w:rPr>
                <w:sz w:val="24"/>
                <w:szCs w:val="24"/>
              </w:rPr>
              <w:t>5</w:t>
            </w:r>
          </w:p>
        </w:tc>
      </w:tr>
      <w:tr w:rsidR="00270DE5" w:rsidRPr="00F31D76">
        <w:tc>
          <w:tcPr>
            <w:tcW w:w="7675" w:type="dxa"/>
            <w:gridSpan w:val="4"/>
          </w:tcPr>
          <w:p w:rsidR="00270DE5" w:rsidRPr="00874F95" w:rsidRDefault="00270DE5" w:rsidP="00156538">
            <w:pPr>
              <w:rPr>
                <w:lang w:val="ru-RU"/>
              </w:rPr>
            </w:pPr>
            <w:r w:rsidRPr="00874F95">
              <w:rPr>
                <w:lang w:val="ru-RU"/>
              </w:rPr>
              <w:t xml:space="preserve">                                                                                                                          </w:t>
            </w:r>
            <w:r w:rsidRPr="00874F95">
              <w:rPr>
                <w:lang w:val="sr-Cyrl-CS"/>
              </w:rPr>
              <w:t>Укупно ЕСПБ</w:t>
            </w:r>
          </w:p>
          <w:p w:rsidR="00270DE5" w:rsidRPr="00874F95" w:rsidRDefault="00270DE5" w:rsidP="00156538">
            <w:pPr>
              <w:rPr>
                <w:b/>
                <w:bCs/>
                <w:sz w:val="24"/>
                <w:szCs w:val="24"/>
              </w:rPr>
            </w:pPr>
            <w:r w:rsidRPr="00874F95">
              <w:rPr>
                <w:lang w:val="ru-RU"/>
              </w:rPr>
              <w:t>%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lang w:val="sr-Cyrl-CS"/>
              </w:rPr>
              <w:t>ЕСПБ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sz w:val="24"/>
                <w:szCs w:val="24"/>
                <w:lang w:val="ru-RU"/>
              </w:rPr>
              <w:t>а</w:t>
            </w:r>
            <w:r w:rsidRPr="00874F95">
              <w:rPr>
                <w:sz w:val="24"/>
                <w:szCs w:val="24"/>
                <w:lang w:val="sr-Cyrl-CS"/>
              </w:rPr>
              <w:t>кадемско-општеобразовни</w:t>
            </w:r>
            <w:r w:rsidRPr="00874F95">
              <w:rPr>
                <w:sz w:val="24"/>
                <w:szCs w:val="24"/>
                <w:lang w:val="ru-RU"/>
              </w:rPr>
              <w:t>х</w:t>
            </w:r>
            <w:r w:rsidRPr="00874F95">
              <w:rPr>
                <w:sz w:val="24"/>
                <w:szCs w:val="24"/>
                <w:lang w:val="sr-Cyrl-CS"/>
              </w:rPr>
              <w:t xml:space="preserve"> предмет</w:t>
            </w:r>
            <w:r w:rsidRPr="00874F95">
              <w:rPr>
                <w:sz w:val="24"/>
                <w:szCs w:val="24"/>
                <w:lang w:val="ru-RU"/>
              </w:rPr>
              <w:t>а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sz w:val="24"/>
                <w:szCs w:val="24"/>
                <w:lang w:val="ru-RU"/>
              </w:rPr>
              <w:t>=</w:t>
            </w:r>
            <w:r w:rsidRPr="00874F95">
              <w:rPr>
                <w:sz w:val="24"/>
                <w:szCs w:val="24"/>
              </w:rPr>
              <w:t>8,33%</w:t>
            </w:r>
          </w:p>
        </w:tc>
        <w:tc>
          <w:tcPr>
            <w:tcW w:w="1181" w:type="dxa"/>
          </w:tcPr>
          <w:p w:rsidR="00270DE5" w:rsidRPr="00C034CA" w:rsidRDefault="00270DE5" w:rsidP="00156538">
            <w:pPr>
              <w:rPr>
                <w:sz w:val="24"/>
                <w:szCs w:val="24"/>
              </w:rPr>
            </w:pPr>
            <w:r w:rsidRPr="00C034CA">
              <w:rPr>
                <w:sz w:val="24"/>
                <w:szCs w:val="24"/>
              </w:rPr>
              <w:t>5</w:t>
            </w:r>
          </w:p>
        </w:tc>
      </w:tr>
      <w:tr w:rsidR="00270DE5" w:rsidRPr="00F31D76">
        <w:tc>
          <w:tcPr>
            <w:tcW w:w="2763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sz w:val="24"/>
                <w:szCs w:val="24"/>
              </w:rPr>
              <w:t>Теоријско-методолошки предмети</w:t>
            </w: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Теорија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конзервације</w:t>
            </w:r>
          </w:p>
        </w:tc>
        <w:tc>
          <w:tcPr>
            <w:tcW w:w="1103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sz w:val="24"/>
                <w:szCs w:val="24"/>
              </w:rPr>
              <w:t>1.</w:t>
            </w:r>
          </w:p>
        </w:tc>
        <w:tc>
          <w:tcPr>
            <w:tcW w:w="1181" w:type="dxa"/>
          </w:tcPr>
          <w:p w:rsidR="00270DE5" w:rsidRPr="00C034CA" w:rsidRDefault="00270DE5" w:rsidP="00156538">
            <w:pPr>
              <w:rPr>
                <w:sz w:val="24"/>
                <w:szCs w:val="24"/>
              </w:rPr>
            </w:pPr>
            <w:r w:rsidRPr="00C034CA">
              <w:rPr>
                <w:sz w:val="24"/>
                <w:szCs w:val="24"/>
              </w:rPr>
              <w:t>10</w:t>
            </w:r>
          </w:p>
        </w:tc>
      </w:tr>
      <w:tr w:rsidR="00270DE5" w:rsidRPr="00F31D76">
        <w:tc>
          <w:tcPr>
            <w:tcW w:w="7675" w:type="dxa"/>
            <w:gridSpan w:val="4"/>
          </w:tcPr>
          <w:p w:rsidR="00270DE5" w:rsidRPr="00874F95" w:rsidRDefault="00270DE5" w:rsidP="00156538">
            <w:pPr>
              <w:rPr>
                <w:lang w:val="ru-RU"/>
              </w:rPr>
            </w:pPr>
            <w:r w:rsidRPr="00874F95">
              <w:rPr>
                <w:lang w:val="ru-RU"/>
              </w:rPr>
              <w:t xml:space="preserve">                                                                                                                            </w:t>
            </w:r>
            <w:r w:rsidRPr="00874F95">
              <w:rPr>
                <w:lang w:val="sr-Cyrl-CS"/>
              </w:rPr>
              <w:t>Укупно ЕСПБ</w:t>
            </w:r>
          </w:p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lang w:val="ru-RU"/>
              </w:rPr>
              <w:t>%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lang w:val="sr-Cyrl-CS"/>
              </w:rPr>
              <w:t>ЕСПБ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sz w:val="24"/>
                <w:szCs w:val="24"/>
              </w:rPr>
              <w:t xml:space="preserve">Теоријско-методолошких </w:t>
            </w:r>
            <w:r w:rsidRPr="00874F95">
              <w:rPr>
                <w:sz w:val="24"/>
                <w:szCs w:val="24"/>
                <w:lang w:val="sr-Cyrl-CS"/>
              </w:rPr>
              <w:t>предмет</w:t>
            </w:r>
            <w:r w:rsidRPr="00874F95">
              <w:rPr>
                <w:sz w:val="24"/>
                <w:szCs w:val="24"/>
                <w:lang w:val="ru-RU"/>
              </w:rPr>
              <w:t>а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sz w:val="24"/>
                <w:szCs w:val="24"/>
                <w:lang w:val="ru-RU"/>
              </w:rPr>
              <w:t>=</w:t>
            </w:r>
            <w:r w:rsidRPr="00874F95">
              <w:rPr>
                <w:sz w:val="24"/>
                <w:szCs w:val="24"/>
              </w:rPr>
              <w:t xml:space="preserve"> 16,66%</w:t>
            </w:r>
          </w:p>
        </w:tc>
        <w:tc>
          <w:tcPr>
            <w:tcW w:w="1181" w:type="dxa"/>
          </w:tcPr>
          <w:p w:rsidR="00270DE5" w:rsidRPr="00C034CA" w:rsidRDefault="00270DE5" w:rsidP="00156538">
            <w:pPr>
              <w:rPr>
                <w:sz w:val="24"/>
                <w:szCs w:val="24"/>
              </w:rPr>
            </w:pPr>
            <w:r w:rsidRPr="00C034CA">
              <w:rPr>
                <w:sz w:val="24"/>
                <w:szCs w:val="24"/>
              </w:rPr>
              <w:t>10</w:t>
            </w:r>
          </w:p>
        </w:tc>
      </w:tr>
      <w:tr w:rsidR="00270DE5" w:rsidRPr="00F31D76">
        <w:tc>
          <w:tcPr>
            <w:tcW w:w="2763" w:type="dxa"/>
            <w:vMerge w:val="restart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sz w:val="24"/>
                <w:szCs w:val="24"/>
              </w:rPr>
              <w:t>Научно, односно уметничко стручни</w:t>
            </w: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874F95" w:rsidRDefault="00270DE5" w:rsidP="00F41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Утицаји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окру</w:t>
            </w:r>
            <w:r>
              <w:rPr>
                <w:sz w:val="24"/>
                <w:szCs w:val="24"/>
                <w:lang w:val="sr-Cyrl-CS"/>
              </w:rPr>
              <w:t>ж</w:t>
            </w:r>
            <w:r>
              <w:rPr>
                <w:sz w:val="24"/>
                <w:szCs w:val="24"/>
              </w:rPr>
              <w:t>ења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музејску</w:t>
            </w:r>
            <w:r w:rsidRPr="00874F9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архивску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библиоте</w:t>
            </w:r>
            <w:r>
              <w:rPr>
                <w:sz w:val="24"/>
                <w:szCs w:val="24"/>
                <w:lang w:val="sr-Cyrl-CS"/>
              </w:rPr>
              <w:t>ч</w:t>
            </w:r>
            <w:r>
              <w:rPr>
                <w:sz w:val="24"/>
                <w:szCs w:val="24"/>
              </w:rPr>
              <w:t>ку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гра</w:t>
            </w:r>
            <w:r>
              <w:rPr>
                <w:sz w:val="24"/>
                <w:szCs w:val="24"/>
                <w:lang w:val="sr-Cyrl-CS"/>
              </w:rPr>
              <w:t>ђ</w:t>
            </w:r>
            <w:r>
              <w:rPr>
                <w:sz w:val="24"/>
                <w:szCs w:val="24"/>
              </w:rPr>
              <w:t>у</w:t>
            </w:r>
          </w:p>
        </w:tc>
        <w:tc>
          <w:tcPr>
            <w:tcW w:w="1103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 xml:space="preserve">1. и </w:t>
            </w:r>
            <w:r w:rsidRPr="00874F95">
              <w:rPr>
                <w:sz w:val="24"/>
                <w:szCs w:val="24"/>
              </w:rPr>
              <w:t>2.</w:t>
            </w:r>
          </w:p>
        </w:tc>
        <w:tc>
          <w:tcPr>
            <w:tcW w:w="1181" w:type="dxa"/>
          </w:tcPr>
          <w:p w:rsidR="00270DE5" w:rsidRPr="00C034CA" w:rsidRDefault="00270DE5" w:rsidP="00156538">
            <w:pPr>
              <w:rPr>
                <w:sz w:val="24"/>
                <w:szCs w:val="24"/>
              </w:rPr>
            </w:pPr>
            <w:r w:rsidRPr="00C034CA">
              <w:rPr>
                <w:sz w:val="24"/>
                <w:szCs w:val="24"/>
              </w:rPr>
              <w:t>11</w:t>
            </w:r>
          </w:p>
        </w:tc>
      </w:tr>
      <w:tr w:rsidR="00270DE5" w:rsidRPr="00F31D76">
        <w:tc>
          <w:tcPr>
            <w:tcW w:w="2763" w:type="dxa"/>
            <w:vMerge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874F95" w:rsidRDefault="00270DE5" w:rsidP="00F41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Мена</w:t>
            </w:r>
            <w:r>
              <w:rPr>
                <w:sz w:val="24"/>
                <w:szCs w:val="24"/>
                <w:lang w:val="sr-Cyrl-CS"/>
              </w:rPr>
              <w:t>џ</w:t>
            </w:r>
            <w:r>
              <w:rPr>
                <w:sz w:val="24"/>
                <w:szCs w:val="24"/>
              </w:rPr>
              <w:t>мент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</w:t>
            </w:r>
            <w:r w:rsidRPr="00874F9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конзервацији</w:t>
            </w:r>
          </w:p>
        </w:tc>
        <w:tc>
          <w:tcPr>
            <w:tcW w:w="1103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 xml:space="preserve">1. и </w:t>
            </w:r>
            <w:r w:rsidRPr="00874F95">
              <w:rPr>
                <w:sz w:val="24"/>
                <w:szCs w:val="24"/>
              </w:rPr>
              <w:t>2.</w:t>
            </w:r>
          </w:p>
        </w:tc>
        <w:tc>
          <w:tcPr>
            <w:tcW w:w="1181" w:type="dxa"/>
          </w:tcPr>
          <w:p w:rsidR="00270DE5" w:rsidRPr="00C034CA" w:rsidRDefault="00270DE5" w:rsidP="00156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270DE5" w:rsidRPr="00F31D76">
        <w:tc>
          <w:tcPr>
            <w:tcW w:w="7675" w:type="dxa"/>
            <w:gridSpan w:val="4"/>
          </w:tcPr>
          <w:p w:rsidR="00270DE5" w:rsidRPr="00501454" w:rsidRDefault="00270DE5" w:rsidP="00874F95">
            <w:pPr>
              <w:jc w:val="right"/>
              <w:rPr>
                <w:lang w:val="ru-RU"/>
              </w:rPr>
            </w:pPr>
            <w:r w:rsidRPr="00501454">
              <w:rPr>
                <w:lang w:val="sr-Cyrl-CS"/>
              </w:rPr>
              <w:t>Укупно ЕСПБ</w:t>
            </w:r>
          </w:p>
          <w:p w:rsidR="00270DE5" w:rsidRPr="00874F95" w:rsidRDefault="00270DE5" w:rsidP="00501454">
            <w:pPr>
              <w:rPr>
                <w:sz w:val="24"/>
                <w:szCs w:val="24"/>
              </w:rPr>
            </w:pPr>
            <w:r w:rsidRPr="00501454">
              <w:rPr>
                <w:lang w:val="ru-RU"/>
              </w:rPr>
              <w:t>%</w:t>
            </w:r>
            <w:r w:rsidRPr="00501454">
              <w:rPr>
                <w:sz w:val="24"/>
                <w:szCs w:val="24"/>
                <w:lang w:val="sr-Cyrl-CS"/>
              </w:rPr>
              <w:t xml:space="preserve"> </w:t>
            </w:r>
            <w:r w:rsidRPr="00501454">
              <w:rPr>
                <w:lang w:val="sr-Cyrl-CS"/>
              </w:rPr>
              <w:t>ЕСПБ</w:t>
            </w:r>
            <w:r w:rsidRPr="00501454">
              <w:rPr>
                <w:sz w:val="24"/>
                <w:szCs w:val="24"/>
                <w:lang w:val="sr-Cyrl-CS"/>
              </w:rPr>
              <w:t xml:space="preserve"> Научно, односно уметничко стручни</w:t>
            </w:r>
            <w:r>
              <w:rPr>
                <w:sz w:val="24"/>
                <w:szCs w:val="24"/>
                <w:lang w:val="sr-Cyrl-CS"/>
              </w:rPr>
              <w:t>х</w:t>
            </w:r>
            <w:r w:rsidRPr="00501454">
              <w:rPr>
                <w:sz w:val="24"/>
                <w:szCs w:val="24"/>
                <w:lang w:val="sr-Cyrl-CS"/>
              </w:rPr>
              <w:t xml:space="preserve"> предмет</w:t>
            </w:r>
            <w:r>
              <w:rPr>
                <w:sz w:val="24"/>
                <w:szCs w:val="24"/>
                <w:lang w:val="sr-Cyrl-CS"/>
              </w:rPr>
              <w:t>а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sz w:val="24"/>
                <w:szCs w:val="24"/>
                <w:lang w:val="ru-RU"/>
              </w:rPr>
              <w:t>=</w:t>
            </w:r>
            <w:r w:rsidRPr="00874F95">
              <w:rPr>
                <w:sz w:val="24"/>
                <w:szCs w:val="24"/>
              </w:rPr>
              <w:t xml:space="preserve"> </w:t>
            </w:r>
            <w:r w:rsidRPr="00FF04FB">
              <w:rPr>
                <w:sz w:val="24"/>
                <w:szCs w:val="24"/>
              </w:rPr>
              <w:t>46,66%</w:t>
            </w:r>
          </w:p>
        </w:tc>
        <w:tc>
          <w:tcPr>
            <w:tcW w:w="1181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3</w:t>
            </w:r>
          </w:p>
        </w:tc>
      </w:tr>
      <w:tr w:rsidR="00270DE5" w:rsidRPr="00F31D76">
        <w:tc>
          <w:tcPr>
            <w:tcW w:w="2763" w:type="dxa"/>
            <w:vMerge w:val="restart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 w:rsidRPr="00874F95">
              <w:rPr>
                <w:sz w:val="24"/>
                <w:szCs w:val="24"/>
              </w:rPr>
              <w:t>Стручно апликативни</w:t>
            </w: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501454" w:rsidRDefault="00270DE5" w:rsidP="00156538">
            <w:pPr>
              <w:rPr>
                <w:sz w:val="24"/>
                <w:szCs w:val="24"/>
              </w:rPr>
            </w:pPr>
            <w:r w:rsidRPr="00501454">
              <w:rPr>
                <w:sz w:val="24"/>
                <w:szCs w:val="24"/>
              </w:rPr>
              <w:t>Превентивна конзервација слика</w:t>
            </w:r>
          </w:p>
        </w:tc>
        <w:tc>
          <w:tcPr>
            <w:tcW w:w="1103" w:type="dxa"/>
          </w:tcPr>
          <w:p w:rsidR="00270DE5" w:rsidRPr="00501454" w:rsidRDefault="00270DE5" w:rsidP="00156538">
            <w:pPr>
              <w:rPr>
                <w:sz w:val="24"/>
                <w:szCs w:val="24"/>
              </w:rPr>
            </w:pPr>
            <w:r w:rsidRPr="00501454">
              <w:rPr>
                <w:sz w:val="24"/>
                <w:szCs w:val="24"/>
              </w:rPr>
              <w:t>2.</w:t>
            </w:r>
          </w:p>
        </w:tc>
        <w:tc>
          <w:tcPr>
            <w:tcW w:w="1181" w:type="dxa"/>
          </w:tcPr>
          <w:p w:rsidR="00270DE5" w:rsidRPr="00501454" w:rsidRDefault="00270DE5" w:rsidP="00156538">
            <w:pPr>
              <w:rPr>
                <w:sz w:val="24"/>
                <w:szCs w:val="24"/>
                <w:lang w:val="sr-Cyrl-CS"/>
              </w:rPr>
            </w:pPr>
            <w:r w:rsidRPr="00501454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270DE5" w:rsidRPr="00F31D76">
        <w:tc>
          <w:tcPr>
            <w:tcW w:w="2763" w:type="dxa"/>
            <w:vMerge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270DE5" w:rsidRPr="00663C91" w:rsidRDefault="00270DE5" w:rsidP="00156538">
            <w:pPr>
              <w:rPr>
                <w:color w:val="365F91"/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D76B2C" w:rsidRDefault="00270DE5" w:rsidP="00663C91">
            <w:pPr>
              <w:rPr>
                <w:color w:val="0000FF"/>
                <w:sz w:val="24"/>
                <w:szCs w:val="24"/>
                <w:lang w:val="sr-Cyrl-CS"/>
              </w:rPr>
            </w:pPr>
            <w:r w:rsidRPr="00D76B2C">
              <w:rPr>
                <w:color w:val="0000FF"/>
                <w:sz w:val="24"/>
                <w:szCs w:val="24"/>
                <w:lang w:val="sr-Cyrl-CS"/>
              </w:rPr>
              <w:t>Особине предмета од дрвета у функцији п</w:t>
            </w:r>
            <w:r w:rsidRPr="00D76B2C">
              <w:rPr>
                <w:color w:val="0000FF"/>
                <w:sz w:val="24"/>
                <w:szCs w:val="24"/>
              </w:rPr>
              <w:t>ревентивн</w:t>
            </w:r>
            <w:r w:rsidRPr="00D76B2C">
              <w:rPr>
                <w:color w:val="0000FF"/>
                <w:sz w:val="24"/>
                <w:szCs w:val="24"/>
                <w:lang w:val="sr-Cyrl-CS"/>
              </w:rPr>
              <w:t xml:space="preserve">е </w:t>
            </w:r>
            <w:r w:rsidRPr="00D76B2C">
              <w:rPr>
                <w:color w:val="0000FF"/>
                <w:sz w:val="24"/>
                <w:szCs w:val="24"/>
              </w:rPr>
              <w:t>конзервациј</w:t>
            </w:r>
            <w:r w:rsidRPr="00D76B2C">
              <w:rPr>
                <w:color w:val="0000FF"/>
                <w:sz w:val="24"/>
                <w:szCs w:val="24"/>
                <w:lang w:val="sr-Cyrl-CS"/>
              </w:rPr>
              <w:t>е</w:t>
            </w:r>
          </w:p>
        </w:tc>
        <w:tc>
          <w:tcPr>
            <w:tcW w:w="1103" w:type="dxa"/>
          </w:tcPr>
          <w:p w:rsidR="00270DE5" w:rsidRPr="00D76B2C" w:rsidRDefault="00270DE5" w:rsidP="00156538">
            <w:pPr>
              <w:rPr>
                <w:color w:val="0000FF"/>
                <w:sz w:val="24"/>
                <w:szCs w:val="24"/>
              </w:rPr>
            </w:pPr>
            <w:r w:rsidRPr="00D76B2C">
              <w:rPr>
                <w:color w:val="0000FF"/>
                <w:sz w:val="24"/>
                <w:szCs w:val="24"/>
              </w:rPr>
              <w:t>2.</w:t>
            </w:r>
          </w:p>
        </w:tc>
        <w:tc>
          <w:tcPr>
            <w:tcW w:w="1181" w:type="dxa"/>
          </w:tcPr>
          <w:p w:rsidR="00270DE5" w:rsidRPr="00D76B2C" w:rsidRDefault="00270DE5" w:rsidP="00156538">
            <w:pPr>
              <w:rPr>
                <w:color w:val="0000FF"/>
                <w:sz w:val="24"/>
                <w:szCs w:val="24"/>
                <w:lang w:val="sr-Cyrl-CS"/>
              </w:rPr>
            </w:pPr>
            <w:r w:rsidRPr="00D76B2C">
              <w:rPr>
                <w:color w:val="0000FF"/>
                <w:sz w:val="24"/>
                <w:szCs w:val="24"/>
                <w:lang w:val="sr-Cyrl-CS"/>
              </w:rPr>
              <w:t>4</w:t>
            </w:r>
          </w:p>
        </w:tc>
      </w:tr>
      <w:tr w:rsidR="00270DE5" w:rsidRPr="00F31D76">
        <w:tc>
          <w:tcPr>
            <w:tcW w:w="2763" w:type="dxa"/>
            <w:vMerge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270DE5" w:rsidRPr="00663C91" w:rsidRDefault="00270DE5" w:rsidP="00156538">
            <w:pPr>
              <w:rPr>
                <w:color w:val="365F91"/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D76B2C" w:rsidRDefault="00270DE5" w:rsidP="00525B86">
            <w:pPr>
              <w:rPr>
                <w:color w:val="0000FF"/>
                <w:sz w:val="24"/>
                <w:szCs w:val="24"/>
                <w:lang w:val="sr-Cyrl-CS"/>
              </w:rPr>
            </w:pPr>
            <w:r w:rsidRPr="00D76B2C">
              <w:rPr>
                <w:color w:val="0000FF"/>
                <w:sz w:val="24"/>
                <w:szCs w:val="24"/>
                <w:lang w:val="sr-Cyrl-CS"/>
              </w:rPr>
              <w:t>Особине предмета од текстила у функцији превентивне конзервације</w:t>
            </w:r>
          </w:p>
        </w:tc>
        <w:tc>
          <w:tcPr>
            <w:tcW w:w="1103" w:type="dxa"/>
          </w:tcPr>
          <w:p w:rsidR="00270DE5" w:rsidRPr="00D76B2C" w:rsidRDefault="00270DE5" w:rsidP="00156538">
            <w:pPr>
              <w:rPr>
                <w:color w:val="0000FF"/>
                <w:sz w:val="24"/>
                <w:szCs w:val="24"/>
                <w:lang w:val="sr-Cyrl-CS"/>
              </w:rPr>
            </w:pPr>
            <w:r w:rsidRPr="00D76B2C">
              <w:rPr>
                <w:color w:val="0000FF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181" w:type="dxa"/>
          </w:tcPr>
          <w:p w:rsidR="00270DE5" w:rsidRPr="00D76B2C" w:rsidRDefault="00270DE5" w:rsidP="00156538">
            <w:pPr>
              <w:rPr>
                <w:color w:val="0000FF"/>
                <w:sz w:val="24"/>
                <w:szCs w:val="24"/>
                <w:lang w:val="sr-Cyrl-CS"/>
              </w:rPr>
            </w:pPr>
            <w:r w:rsidRPr="00D76B2C">
              <w:rPr>
                <w:color w:val="0000FF"/>
                <w:sz w:val="24"/>
                <w:szCs w:val="24"/>
                <w:lang w:val="sr-Cyrl-CS"/>
              </w:rPr>
              <w:t>4</w:t>
            </w:r>
          </w:p>
        </w:tc>
      </w:tr>
      <w:tr w:rsidR="00270DE5" w:rsidRPr="00F31D76">
        <w:tc>
          <w:tcPr>
            <w:tcW w:w="2763" w:type="dxa"/>
            <w:vMerge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501454" w:rsidRDefault="00270DE5" w:rsidP="00525B86">
            <w:pPr>
              <w:rPr>
                <w:sz w:val="24"/>
                <w:szCs w:val="24"/>
              </w:rPr>
            </w:pPr>
            <w:r w:rsidRPr="00501454">
              <w:rPr>
                <w:sz w:val="24"/>
                <w:szCs w:val="24"/>
              </w:rPr>
              <w:t>Превентивна конзервација археоло</w:t>
            </w:r>
            <w:r w:rsidRPr="00501454">
              <w:rPr>
                <w:sz w:val="24"/>
                <w:szCs w:val="24"/>
                <w:lang w:val="sr-Cyrl-CS"/>
              </w:rPr>
              <w:t>ш</w:t>
            </w:r>
            <w:r w:rsidRPr="00501454">
              <w:rPr>
                <w:sz w:val="24"/>
                <w:szCs w:val="24"/>
              </w:rPr>
              <w:t>ких предмета</w:t>
            </w:r>
          </w:p>
        </w:tc>
        <w:tc>
          <w:tcPr>
            <w:tcW w:w="1103" w:type="dxa"/>
          </w:tcPr>
          <w:p w:rsidR="00270DE5" w:rsidRPr="00501454" w:rsidRDefault="00270DE5" w:rsidP="00156538">
            <w:pPr>
              <w:rPr>
                <w:sz w:val="24"/>
                <w:szCs w:val="24"/>
              </w:rPr>
            </w:pPr>
            <w:r w:rsidRPr="00501454">
              <w:rPr>
                <w:sz w:val="24"/>
                <w:szCs w:val="24"/>
              </w:rPr>
              <w:t>2.</w:t>
            </w:r>
          </w:p>
        </w:tc>
        <w:tc>
          <w:tcPr>
            <w:tcW w:w="1181" w:type="dxa"/>
          </w:tcPr>
          <w:p w:rsidR="00270DE5" w:rsidRPr="00501454" w:rsidRDefault="00270DE5" w:rsidP="00156538">
            <w:pPr>
              <w:rPr>
                <w:sz w:val="24"/>
                <w:szCs w:val="24"/>
                <w:lang w:val="sr-Cyrl-CS"/>
              </w:rPr>
            </w:pPr>
            <w:r w:rsidRPr="00501454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270DE5" w:rsidRPr="00F31D76">
        <w:tc>
          <w:tcPr>
            <w:tcW w:w="2763" w:type="dxa"/>
            <w:vMerge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972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</w:p>
        </w:tc>
        <w:tc>
          <w:tcPr>
            <w:tcW w:w="2837" w:type="dxa"/>
          </w:tcPr>
          <w:p w:rsidR="00270DE5" w:rsidRPr="00501454" w:rsidRDefault="00270DE5" w:rsidP="00C034CA">
            <w:pPr>
              <w:rPr>
                <w:sz w:val="24"/>
                <w:szCs w:val="24"/>
              </w:rPr>
            </w:pPr>
            <w:r w:rsidRPr="00501454">
              <w:rPr>
                <w:sz w:val="24"/>
                <w:szCs w:val="24"/>
              </w:rPr>
              <w:t>Превентивна конзервација архивске и библиоте</w:t>
            </w:r>
            <w:r w:rsidRPr="00501454">
              <w:rPr>
                <w:sz w:val="24"/>
                <w:szCs w:val="24"/>
                <w:lang w:val="sr-Cyrl-CS"/>
              </w:rPr>
              <w:t>ч</w:t>
            </w:r>
            <w:r w:rsidRPr="00501454">
              <w:rPr>
                <w:sz w:val="24"/>
                <w:szCs w:val="24"/>
              </w:rPr>
              <w:t>ке гра</w:t>
            </w:r>
            <w:r w:rsidRPr="00501454">
              <w:rPr>
                <w:sz w:val="24"/>
                <w:szCs w:val="24"/>
                <w:lang w:val="sr-Cyrl-CS"/>
              </w:rPr>
              <w:t>ђ</w:t>
            </w:r>
            <w:r w:rsidRPr="00501454">
              <w:rPr>
                <w:sz w:val="24"/>
                <w:szCs w:val="24"/>
              </w:rPr>
              <w:t>е, графика и црте</w:t>
            </w:r>
            <w:r w:rsidRPr="00501454">
              <w:rPr>
                <w:sz w:val="24"/>
                <w:szCs w:val="24"/>
                <w:lang w:val="sr-Cyrl-CS"/>
              </w:rPr>
              <w:t>ж</w:t>
            </w:r>
            <w:r w:rsidRPr="00501454">
              <w:rPr>
                <w:sz w:val="24"/>
                <w:szCs w:val="24"/>
              </w:rPr>
              <w:t>а</w:t>
            </w:r>
          </w:p>
        </w:tc>
        <w:tc>
          <w:tcPr>
            <w:tcW w:w="1103" w:type="dxa"/>
          </w:tcPr>
          <w:p w:rsidR="00270DE5" w:rsidRPr="00501454" w:rsidRDefault="00270DE5" w:rsidP="00156538">
            <w:pPr>
              <w:rPr>
                <w:sz w:val="24"/>
                <w:szCs w:val="24"/>
              </w:rPr>
            </w:pPr>
            <w:r w:rsidRPr="00501454">
              <w:rPr>
                <w:sz w:val="24"/>
                <w:szCs w:val="24"/>
              </w:rPr>
              <w:t>2.</w:t>
            </w:r>
          </w:p>
        </w:tc>
        <w:tc>
          <w:tcPr>
            <w:tcW w:w="1181" w:type="dxa"/>
          </w:tcPr>
          <w:p w:rsidR="00270DE5" w:rsidRPr="00D76B2C" w:rsidRDefault="00270DE5" w:rsidP="00156538">
            <w:pPr>
              <w:rPr>
                <w:color w:val="0000FF"/>
                <w:sz w:val="24"/>
                <w:szCs w:val="24"/>
                <w:lang w:val="sr-Cyrl-CS"/>
              </w:rPr>
            </w:pPr>
            <w:r w:rsidRPr="00D76B2C">
              <w:rPr>
                <w:color w:val="0000FF"/>
                <w:sz w:val="24"/>
                <w:szCs w:val="24"/>
                <w:lang w:val="sr-Cyrl-CS"/>
              </w:rPr>
              <w:t>4</w:t>
            </w:r>
          </w:p>
        </w:tc>
      </w:tr>
      <w:tr w:rsidR="00270DE5" w:rsidRPr="00F31D76">
        <w:tc>
          <w:tcPr>
            <w:tcW w:w="7675" w:type="dxa"/>
            <w:gridSpan w:val="4"/>
          </w:tcPr>
          <w:p w:rsidR="00270DE5" w:rsidRPr="00501454" w:rsidRDefault="00270DE5" w:rsidP="00156538">
            <w:pPr>
              <w:rPr>
                <w:lang w:val="ru-RU"/>
              </w:rPr>
            </w:pPr>
            <w:r w:rsidRPr="00874F95">
              <w:rPr>
                <w:lang w:val="ru-RU"/>
              </w:rPr>
              <w:t xml:space="preserve">                                                                                    </w:t>
            </w:r>
            <w:r w:rsidRPr="00501454">
              <w:rPr>
                <w:lang w:val="ru-RU"/>
              </w:rPr>
              <w:t xml:space="preserve">                                        </w:t>
            </w:r>
            <w:r w:rsidRPr="00501454">
              <w:rPr>
                <w:lang w:val="sr-Cyrl-CS"/>
              </w:rPr>
              <w:t>Укупно ЕСПБ</w:t>
            </w:r>
          </w:p>
          <w:p w:rsidR="00270DE5" w:rsidRPr="00874F95" w:rsidRDefault="00270DE5" w:rsidP="00501454">
            <w:pPr>
              <w:rPr>
                <w:sz w:val="24"/>
                <w:szCs w:val="24"/>
              </w:rPr>
            </w:pPr>
            <w:r w:rsidRPr="00501454">
              <w:rPr>
                <w:lang w:val="ru-RU"/>
              </w:rPr>
              <w:t>%</w:t>
            </w:r>
            <w:r w:rsidRPr="00501454">
              <w:rPr>
                <w:sz w:val="24"/>
                <w:szCs w:val="24"/>
                <w:lang w:val="sr-Cyrl-CS"/>
              </w:rPr>
              <w:t xml:space="preserve"> </w:t>
            </w:r>
            <w:r w:rsidRPr="00501454">
              <w:rPr>
                <w:lang w:val="sr-Cyrl-CS"/>
              </w:rPr>
              <w:t>ЕСПБ</w:t>
            </w:r>
            <w:r w:rsidRPr="00501454">
              <w:rPr>
                <w:sz w:val="24"/>
                <w:szCs w:val="24"/>
                <w:lang w:val="sr-Cyrl-CS"/>
              </w:rPr>
              <w:t xml:space="preserve"> Стручно апликативних предмет</w:t>
            </w:r>
            <w:r w:rsidRPr="00501454">
              <w:rPr>
                <w:sz w:val="24"/>
                <w:szCs w:val="24"/>
                <w:lang w:val="ru-RU"/>
              </w:rPr>
              <w:t>а</w:t>
            </w:r>
            <w:r w:rsidRPr="00874F95">
              <w:rPr>
                <w:sz w:val="24"/>
                <w:szCs w:val="24"/>
                <w:lang w:val="sr-Cyrl-CS"/>
              </w:rPr>
              <w:t xml:space="preserve"> </w:t>
            </w:r>
            <w:r w:rsidRPr="00874F95">
              <w:rPr>
                <w:sz w:val="24"/>
                <w:szCs w:val="24"/>
                <w:lang w:val="ru-RU"/>
              </w:rPr>
              <w:t>=</w:t>
            </w:r>
            <w:r w:rsidRPr="00874F95">
              <w:rPr>
                <w:sz w:val="24"/>
                <w:szCs w:val="24"/>
              </w:rPr>
              <w:t xml:space="preserve"> 20%</w:t>
            </w:r>
          </w:p>
        </w:tc>
        <w:tc>
          <w:tcPr>
            <w:tcW w:w="1181" w:type="dxa"/>
          </w:tcPr>
          <w:p w:rsidR="00270DE5" w:rsidRPr="00874F95" w:rsidRDefault="00270DE5" w:rsidP="001565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270DE5" w:rsidRPr="00F31D76">
        <w:tc>
          <w:tcPr>
            <w:tcW w:w="8856" w:type="dxa"/>
            <w:gridSpan w:val="5"/>
          </w:tcPr>
          <w:p w:rsidR="00270DE5" w:rsidRPr="00874F95" w:rsidRDefault="00270DE5" w:rsidP="00156538">
            <w:pPr>
              <w:rPr>
                <w:sz w:val="18"/>
                <w:szCs w:val="18"/>
                <w:lang w:val="ru-RU"/>
              </w:rPr>
            </w:pPr>
            <w:r w:rsidRPr="00874F95">
              <w:rPr>
                <w:sz w:val="18"/>
                <w:szCs w:val="18"/>
                <w:lang w:val="sr-Cyrl-CS"/>
              </w:rPr>
              <w:t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</w:t>
            </w:r>
            <w:r w:rsidRPr="00874F95">
              <w:rPr>
                <w:sz w:val="18"/>
                <w:szCs w:val="18"/>
                <w:lang w:val="ru-RU"/>
              </w:rPr>
              <w:t xml:space="preserve"> или податке о типу предмета унети у одвојене табеле, важно је да обавезно унесете %ЕСПБ бодова који припадају одређеном типу предмета</w:t>
            </w:r>
          </w:p>
        </w:tc>
      </w:tr>
    </w:tbl>
    <w:p w:rsidR="00270DE5" w:rsidRDefault="00270DE5" w:rsidP="00156538"/>
    <w:sectPr w:rsidR="00270DE5" w:rsidSect="00C82C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673929"/>
    <w:multiLevelType w:val="hybridMultilevel"/>
    <w:tmpl w:val="ABEE73C6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440" w:hanging="360"/>
      </w:pPr>
    </w:lvl>
    <w:lvl w:ilvl="2" w:tplc="181A001B">
      <w:start w:val="1"/>
      <w:numFmt w:val="lowerRoman"/>
      <w:lvlText w:val="%3."/>
      <w:lvlJc w:val="right"/>
      <w:pPr>
        <w:ind w:left="2160" w:hanging="180"/>
      </w:pPr>
    </w:lvl>
    <w:lvl w:ilvl="3" w:tplc="181A000F">
      <w:start w:val="1"/>
      <w:numFmt w:val="decimal"/>
      <w:lvlText w:val="%4."/>
      <w:lvlJc w:val="left"/>
      <w:pPr>
        <w:ind w:left="2880" w:hanging="360"/>
      </w:pPr>
    </w:lvl>
    <w:lvl w:ilvl="4" w:tplc="181A0019">
      <w:start w:val="1"/>
      <w:numFmt w:val="lowerLetter"/>
      <w:lvlText w:val="%5."/>
      <w:lvlJc w:val="left"/>
      <w:pPr>
        <w:ind w:left="3600" w:hanging="360"/>
      </w:pPr>
    </w:lvl>
    <w:lvl w:ilvl="5" w:tplc="181A001B">
      <w:start w:val="1"/>
      <w:numFmt w:val="lowerRoman"/>
      <w:lvlText w:val="%6."/>
      <w:lvlJc w:val="right"/>
      <w:pPr>
        <w:ind w:left="4320" w:hanging="180"/>
      </w:pPr>
    </w:lvl>
    <w:lvl w:ilvl="6" w:tplc="181A000F">
      <w:start w:val="1"/>
      <w:numFmt w:val="decimal"/>
      <w:lvlText w:val="%7."/>
      <w:lvlJc w:val="left"/>
      <w:pPr>
        <w:ind w:left="5040" w:hanging="360"/>
      </w:pPr>
    </w:lvl>
    <w:lvl w:ilvl="7" w:tplc="181A0019">
      <w:start w:val="1"/>
      <w:numFmt w:val="lowerLetter"/>
      <w:lvlText w:val="%8."/>
      <w:lvlJc w:val="left"/>
      <w:pPr>
        <w:ind w:left="5760" w:hanging="360"/>
      </w:pPr>
    </w:lvl>
    <w:lvl w:ilvl="8" w:tplc="18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381D"/>
    <w:rsid w:val="00156538"/>
    <w:rsid w:val="00270DE5"/>
    <w:rsid w:val="002B381D"/>
    <w:rsid w:val="003B57FD"/>
    <w:rsid w:val="00431EB4"/>
    <w:rsid w:val="004506A0"/>
    <w:rsid w:val="00501454"/>
    <w:rsid w:val="005059AD"/>
    <w:rsid w:val="00525B86"/>
    <w:rsid w:val="00663C91"/>
    <w:rsid w:val="007D7502"/>
    <w:rsid w:val="00874F95"/>
    <w:rsid w:val="008B552C"/>
    <w:rsid w:val="00A92625"/>
    <w:rsid w:val="00B50E39"/>
    <w:rsid w:val="00C034CA"/>
    <w:rsid w:val="00C76D12"/>
    <w:rsid w:val="00C82CB9"/>
    <w:rsid w:val="00D76B2C"/>
    <w:rsid w:val="00DD3F8A"/>
    <w:rsid w:val="00F31D76"/>
    <w:rsid w:val="00F41777"/>
    <w:rsid w:val="00FF0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81D"/>
    <w:pPr>
      <w:widowControl w:val="0"/>
      <w:autoSpaceDE w:val="0"/>
      <w:autoSpaceDN w:val="0"/>
      <w:adjustRightInd w:val="0"/>
    </w:pPr>
    <w:rPr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B381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297</Words>
  <Characters>1695</Characters>
  <Application>Microsoft Office Outlook</Application>
  <DocSecurity>0</DocSecurity>
  <Lines>0</Lines>
  <Paragraphs>0</Paragraphs>
  <ScaleCrop>false</ScaleCrop>
  <Company>FFH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subject/>
  <dc:creator>Vera Dondur</dc:creator>
  <cp:keywords/>
  <dc:description/>
  <cp:lastModifiedBy>Korisnik</cp:lastModifiedBy>
  <cp:revision>3</cp:revision>
  <dcterms:created xsi:type="dcterms:W3CDTF">2011-02-17T17:49:00Z</dcterms:created>
  <dcterms:modified xsi:type="dcterms:W3CDTF">2011-03-14T09:37:00Z</dcterms:modified>
</cp:coreProperties>
</file>